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Pr="00655535" w:rsidRDefault="004A0047" w:rsidP="00FF31F1">
      <w:pPr>
        <w:jc w:val="center"/>
        <w:rPr>
          <w:rFonts w:asciiTheme="minorHAnsi" w:hAnsiTheme="minorHAnsi" w:cstheme="minorHAnsi"/>
          <w:sz w:val="28"/>
          <w:szCs w:val="28"/>
          <w:u w:val="single"/>
        </w:rPr>
      </w:pP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Ecology </w:t>
      </w:r>
      <w:r w:rsidR="00FF31F1"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Unit 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–</w:t>
      </w:r>
      <w:r w:rsidRPr="00655535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 xml:space="preserve"> </w:t>
      </w:r>
      <w:r w:rsidR="008E171F"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Population Ecology</w:t>
      </w:r>
      <w:r>
        <w:rPr>
          <w:rFonts w:asciiTheme="minorHAnsi" w:eastAsia="Cabin" w:hAnsiTheme="minorHAnsi" w:cstheme="minorHAnsi"/>
          <w:b/>
          <w:bCs/>
          <w:sz w:val="28"/>
          <w:szCs w:val="28"/>
          <w:u w:val="single"/>
        </w:rPr>
        <w:t>: Pre-discussion activities</w:t>
      </w:r>
    </w:p>
    <w:p w:rsidR="00A77B3E" w:rsidRPr="00655535" w:rsidRDefault="00655535">
      <w:pPr>
        <w:pStyle w:val="Heading1"/>
        <w:rPr>
          <w:rFonts w:asciiTheme="minorHAnsi" w:eastAsia="Cabin" w:hAnsiTheme="minorHAnsi" w:cstheme="minorHAnsi"/>
          <w:sz w:val="28"/>
          <w:szCs w:val="28"/>
          <w:u w:val="single"/>
        </w:rPr>
      </w:pPr>
      <w:bookmarkStart w:id="0" w:name="h.hn5n1t2th3bu"/>
      <w:bookmarkEnd w:id="0"/>
      <w:r w:rsidRPr="00655535">
        <w:rPr>
          <w:rFonts w:asciiTheme="minorHAnsi" w:eastAsia="Cabin" w:hAnsiTheme="minorHAnsi" w:cstheme="minorHAnsi"/>
          <w:sz w:val="28"/>
          <w:szCs w:val="28"/>
          <w:u w:val="single"/>
        </w:rPr>
        <w:t>Instructions</w:t>
      </w:r>
      <w:r w:rsidR="004A0047" w:rsidRPr="00655535">
        <w:rPr>
          <w:rFonts w:asciiTheme="minorHAnsi" w:eastAsia="Cabin" w:hAnsiTheme="minorHAnsi" w:cstheme="minorHAnsi"/>
          <w:sz w:val="28"/>
          <w:szCs w:val="28"/>
          <w:u w:val="single"/>
        </w:rPr>
        <w:t xml:space="preserve">  </w:t>
      </w:r>
    </w:p>
    <w:p w:rsidR="00655535" w:rsidRDefault="00655535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>
        <w:rPr>
          <w:rFonts w:asciiTheme="minorHAnsi" w:eastAsia="Cabin" w:hAnsiTheme="minorHAnsi" w:cstheme="minorHAnsi"/>
          <w:sz w:val="28"/>
          <w:szCs w:val="28"/>
        </w:rPr>
        <w:t>Complete the Textbook Reading.</w:t>
      </w:r>
    </w:p>
    <w:p w:rsidR="00655535" w:rsidRDefault="00655535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>
        <w:rPr>
          <w:rFonts w:asciiTheme="minorHAnsi" w:eastAsia="Cabin" w:hAnsiTheme="minorHAnsi" w:cstheme="minorHAnsi"/>
          <w:sz w:val="28"/>
          <w:szCs w:val="28"/>
        </w:rPr>
        <w:t>Complete the reading guide.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 xml:space="preserve">Open the </w:t>
      </w:r>
      <w:r w:rsidR="00906BD5">
        <w:rPr>
          <w:rFonts w:asciiTheme="minorHAnsi" w:eastAsia="Cabin" w:hAnsiTheme="minorHAnsi" w:cstheme="minorHAnsi"/>
          <w:sz w:val="28"/>
          <w:szCs w:val="28"/>
        </w:rPr>
        <w:t>Population Ecology</w:t>
      </w:r>
      <w:r w:rsidR="00655535">
        <w:rPr>
          <w:rFonts w:asciiTheme="minorHAnsi" w:eastAsia="Cabin" w:hAnsiTheme="minorHAnsi" w:cstheme="minorHAnsi"/>
          <w:sz w:val="28"/>
          <w:szCs w:val="28"/>
        </w:rPr>
        <w:t xml:space="preserve"> </w:t>
      </w:r>
      <w:r w:rsidRPr="00655535">
        <w:rPr>
          <w:rFonts w:asciiTheme="minorHAnsi" w:eastAsia="Cabin" w:hAnsiTheme="minorHAnsi" w:cstheme="minorHAnsi"/>
          <w:sz w:val="28"/>
          <w:szCs w:val="28"/>
        </w:rPr>
        <w:t>presentation.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Interact with it.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spacing w:line="240" w:lineRule="auto"/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Feel free to view the “Supplementary Resources”.</w:t>
      </w:r>
    </w:p>
    <w:p w:rsidR="00A77B3E" w:rsidRPr="00655535" w:rsidRDefault="004A0047">
      <w:pPr>
        <w:numPr>
          <w:ilvl w:val="0"/>
          <w:numId w:val="1"/>
        </w:numPr>
        <w:tabs>
          <w:tab w:val="num" w:pos="720"/>
        </w:tabs>
        <w:rPr>
          <w:rFonts w:asciiTheme="minorHAnsi" w:eastAsia="Cabin" w:hAnsiTheme="minorHAnsi" w:cstheme="minorHAnsi"/>
          <w:sz w:val="28"/>
          <w:szCs w:val="28"/>
        </w:rPr>
      </w:pPr>
      <w:r w:rsidRPr="00655535">
        <w:rPr>
          <w:rFonts w:asciiTheme="minorHAnsi" w:eastAsia="Cabin" w:hAnsiTheme="minorHAnsi" w:cstheme="minorHAnsi"/>
          <w:sz w:val="28"/>
          <w:szCs w:val="28"/>
        </w:rPr>
        <w:t>Write down any questions that you have about the material.</w:t>
      </w:r>
    </w:p>
    <w:p w:rsidR="00A77B3E" w:rsidRPr="00655535" w:rsidRDefault="00A77B3E">
      <w:pPr>
        <w:rPr>
          <w:rFonts w:asciiTheme="minorHAnsi" w:eastAsia="Cabin" w:hAnsiTheme="minorHAnsi" w:cstheme="minorHAnsi"/>
          <w:b/>
          <w:bCs/>
          <w:sz w:val="28"/>
          <w:szCs w:val="28"/>
        </w:rPr>
      </w:pPr>
    </w:p>
    <w:p w:rsidR="00655535" w:rsidRDefault="00655535">
      <w:pPr>
        <w:pStyle w:val="Heading2"/>
        <w:rPr>
          <w:rFonts w:asciiTheme="minorHAnsi" w:eastAsia="Cabin" w:hAnsiTheme="minorHAnsi" w:cstheme="minorHAnsi"/>
          <w:b w:val="0"/>
        </w:rPr>
      </w:pPr>
      <w:bookmarkStart w:id="1" w:name="h.x1hufg3vwfc8"/>
      <w:bookmarkEnd w:id="1"/>
      <w:r>
        <w:rPr>
          <w:rFonts w:asciiTheme="minorHAnsi" w:eastAsia="Cabin" w:hAnsiTheme="minorHAnsi" w:cstheme="minorHAnsi"/>
          <w:u w:val="single"/>
        </w:rPr>
        <w:t>Textbook Reading</w:t>
      </w:r>
    </w:p>
    <w:p w:rsidR="00655535" w:rsidRDefault="00655535" w:rsidP="0065553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Chapter 5</w:t>
      </w:r>
      <w:r w:rsidR="00014C65">
        <w:rPr>
          <w:rFonts w:asciiTheme="minorHAnsi" w:hAnsiTheme="minorHAnsi" w:cstheme="minorHAnsi"/>
          <w:sz w:val="24"/>
          <w:szCs w:val="24"/>
        </w:rPr>
        <w:t>2</w:t>
      </w:r>
      <w:r>
        <w:rPr>
          <w:rFonts w:asciiTheme="minorHAnsi" w:hAnsiTheme="minorHAnsi" w:cstheme="minorHAnsi"/>
          <w:sz w:val="24"/>
          <w:szCs w:val="24"/>
        </w:rPr>
        <w:t>: Pages 11</w:t>
      </w:r>
      <w:r w:rsidR="00014C65">
        <w:rPr>
          <w:rFonts w:asciiTheme="minorHAnsi" w:hAnsiTheme="minorHAnsi" w:cstheme="minorHAnsi"/>
          <w:sz w:val="24"/>
          <w:szCs w:val="24"/>
        </w:rPr>
        <w:t>3</w:t>
      </w:r>
      <w:r>
        <w:rPr>
          <w:rFonts w:asciiTheme="minorHAnsi" w:hAnsiTheme="minorHAnsi" w:cstheme="minorHAnsi"/>
          <w:sz w:val="24"/>
          <w:szCs w:val="24"/>
        </w:rPr>
        <w:t>6 – 1</w:t>
      </w:r>
      <w:r w:rsidR="00014C65">
        <w:rPr>
          <w:rFonts w:asciiTheme="minorHAnsi" w:hAnsiTheme="minorHAnsi" w:cstheme="minorHAnsi"/>
          <w:sz w:val="24"/>
          <w:szCs w:val="24"/>
        </w:rPr>
        <w:t>158</w:t>
      </w:r>
    </w:p>
    <w:p w:rsidR="00655535" w:rsidRDefault="00655535" w:rsidP="00655535">
      <w:pPr>
        <w:rPr>
          <w:rFonts w:asciiTheme="minorHAnsi" w:hAnsiTheme="minorHAnsi" w:cstheme="minorHAnsi"/>
          <w:sz w:val="24"/>
          <w:szCs w:val="24"/>
        </w:rPr>
      </w:pPr>
    </w:p>
    <w:p w:rsidR="00655535" w:rsidRDefault="00655535" w:rsidP="00655535">
      <w:pPr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Chapter 5</w:t>
      </w:r>
      <w:r w:rsidR="00107C26">
        <w:rPr>
          <w:rFonts w:asciiTheme="minorHAnsi" w:hAnsiTheme="minorHAnsi" w:cstheme="minorHAnsi"/>
          <w:b/>
          <w:sz w:val="28"/>
          <w:szCs w:val="28"/>
          <w:u w:val="single"/>
        </w:rPr>
        <w:t>2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 xml:space="preserve"> – Reading Guide</w:t>
      </w:r>
    </w:p>
    <w:p w:rsidR="00655535" w:rsidRPr="00655535" w:rsidRDefault="00655535" w:rsidP="006555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can find a link to the reading guide on my website.  Click on the “AP Biology” tab and then click on the “Ecology Unit” tab. </w:t>
      </w:r>
    </w:p>
    <w:p w:rsidR="00A77B3E" w:rsidRDefault="00C57A49">
      <w:pPr>
        <w:pStyle w:val="Heading2"/>
        <w:rPr>
          <w:rFonts w:asciiTheme="minorHAnsi" w:eastAsia="Cabin" w:hAnsiTheme="minorHAnsi" w:cstheme="minorHAnsi"/>
        </w:rPr>
      </w:pPr>
      <w:r>
        <w:rPr>
          <w:rFonts w:asciiTheme="minorHAnsi" w:eastAsia="Cabin" w:hAnsiTheme="minorHAnsi" w:cstheme="minorHAnsi"/>
          <w:u w:val="single"/>
        </w:rPr>
        <w:t>Population Ecology</w:t>
      </w:r>
      <w:r w:rsidR="004A0047" w:rsidRPr="00655535">
        <w:rPr>
          <w:rFonts w:asciiTheme="minorHAnsi" w:eastAsia="Cabin" w:hAnsiTheme="minorHAnsi" w:cstheme="minorHAnsi"/>
          <w:u w:val="single"/>
        </w:rPr>
        <w:t xml:space="preserve"> Presentation</w:t>
      </w:r>
      <w:r w:rsidR="004A0047" w:rsidRPr="00655535">
        <w:rPr>
          <w:rFonts w:asciiTheme="minorHAnsi" w:eastAsia="Cabin" w:hAnsiTheme="minorHAnsi" w:cstheme="minorHAnsi"/>
        </w:rPr>
        <w:t xml:space="preserve"> </w:t>
      </w:r>
    </w:p>
    <w:p w:rsidR="00655535" w:rsidRPr="00655535" w:rsidRDefault="00655535" w:rsidP="00655535">
      <w:pPr>
        <w:pStyle w:val="ListParagraph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You can find a link to the </w:t>
      </w:r>
      <w:r w:rsidR="00E037B7">
        <w:rPr>
          <w:rFonts w:asciiTheme="minorHAnsi" w:hAnsiTheme="minorHAnsi" w:cstheme="minorHAnsi"/>
          <w:sz w:val="24"/>
          <w:szCs w:val="24"/>
        </w:rPr>
        <w:t>presentation</w:t>
      </w:r>
      <w:r>
        <w:rPr>
          <w:rFonts w:asciiTheme="minorHAnsi" w:hAnsiTheme="minorHAnsi" w:cstheme="minorHAnsi"/>
          <w:sz w:val="24"/>
          <w:szCs w:val="24"/>
        </w:rPr>
        <w:t xml:space="preserve"> on my website.  Click on the “AP Biology” tab and then click on the “Ecology Unit” tab. </w:t>
      </w:r>
    </w:p>
    <w:p w:rsidR="00A77B3E" w:rsidRPr="00655535" w:rsidRDefault="00655535">
      <w:pPr>
        <w:pStyle w:val="Heading2"/>
        <w:rPr>
          <w:rFonts w:asciiTheme="minorHAnsi" w:eastAsia="Cabin" w:hAnsiTheme="minorHAnsi" w:cstheme="minorHAnsi"/>
          <w:u w:val="single"/>
        </w:rPr>
      </w:pPr>
      <w:bookmarkStart w:id="2" w:name="h.6vd3hbz75rbg"/>
      <w:bookmarkEnd w:id="2"/>
      <w:r w:rsidRPr="00655535">
        <w:rPr>
          <w:rFonts w:asciiTheme="minorHAnsi" w:eastAsia="Cabin" w:hAnsiTheme="minorHAnsi" w:cstheme="minorHAnsi"/>
          <w:u w:val="single"/>
        </w:rPr>
        <w:t>Supplementary Resources</w:t>
      </w:r>
    </w:p>
    <w:p w:rsidR="00A77B3E" w:rsidRPr="00B61D43" w:rsidRDefault="004A0047">
      <w:pPr>
        <w:pStyle w:val="Heading3"/>
        <w:rPr>
          <w:rFonts w:asciiTheme="minorHAnsi" w:eastAsia="Cabin" w:hAnsiTheme="minorHAnsi" w:cstheme="minorHAnsi"/>
          <w:color w:val="000000" w:themeColor="text1"/>
          <w:sz w:val="28"/>
          <w:szCs w:val="28"/>
        </w:rPr>
      </w:pPr>
      <w:bookmarkStart w:id="3" w:name="h.wzkwod864gw9"/>
      <w:bookmarkEnd w:id="3"/>
      <w:r w:rsidRPr="00B61D43">
        <w:rPr>
          <w:rFonts w:asciiTheme="minorHAnsi" w:eastAsia="Cabin" w:hAnsiTheme="minorHAnsi" w:cstheme="minorHAnsi"/>
          <w:color w:val="000000" w:themeColor="text1"/>
          <w:sz w:val="28"/>
          <w:szCs w:val="28"/>
        </w:rPr>
        <w:t>Videos by Paul Anderson:</w:t>
      </w:r>
    </w:p>
    <w:p w:rsidR="00A77B3E" w:rsidRDefault="004C501B">
      <w:pPr>
        <w:spacing w:line="240" w:lineRule="auto"/>
        <w:rPr>
          <w:rFonts w:asciiTheme="minorHAnsi" w:eastAsia="Cabin" w:hAnsiTheme="minorHAnsi" w:cstheme="minorHAnsi"/>
          <w:sz w:val="24"/>
          <w:szCs w:val="24"/>
        </w:rPr>
      </w:pPr>
      <w:hyperlink r:id="rId5" w:history="1">
        <w:r w:rsidR="00367C07" w:rsidRPr="00367C07">
          <w:rPr>
            <w:rStyle w:val="Hyperlink"/>
            <w:rFonts w:asciiTheme="minorHAnsi" w:eastAsia="Cabin" w:hAnsiTheme="minorHAnsi" w:cstheme="minorHAnsi"/>
            <w:sz w:val="24"/>
            <w:szCs w:val="24"/>
          </w:rPr>
          <w:t xml:space="preserve">R and K </w:t>
        </w:r>
        <w:proofErr w:type="gramStart"/>
        <w:r w:rsidR="00367C07" w:rsidRPr="00367C07">
          <w:rPr>
            <w:rStyle w:val="Hyperlink"/>
            <w:rFonts w:asciiTheme="minorHAnsi" w:eastAsia="Cabin" w:hAnsiTheme="minorHAnsi" w:cstheme="minorHAnsi"/>
            <w:sz w:val="24"/>
            <w:szCs w:val="24"/>
          </w:rPr>
          <w:t>Selection</w:t>
        </w:r>
        <w:proofErr w:type="gramEnd"/>
      </w:hyperlink>
    </w:p>
    <w:p w:rsidR="00367C07" w:rsidRPr="00655535" w:rsidRDefault="004C501B">
      <w:pPr>
        <w:spacing w:line="240" w:lineRule="auto"/>
        <w:rPr>
          <w:rFonts w:asciiTheme="minorHAnsi" w:eastAsia="Cabin" w:hAnsiTheme="minorHAnsi" w:cstheme="minorHAnsi"/>
          <w:sz w:val="24"/>
          <w:szCs w:val="24"/>
        </w:rPr>
      </w:pPr>
      <w:hyperlink r:id="rId6" w:history="1">
        <w:r w:rsidR="00367C07" w:rsidRPr="00367C07">
          <w:rPr>
            <w:rStyle w:val="Hyperlink"/>
            <w:rFonts w:asciiTheme="minorHAnsi" w:eastAsia="Cabin" w:hAnsiTheme="minorHAnsi" w:cstheme="minorHAnsi"/>
            <w:sz w:val="24"/>
            <w:szCs w:val="24"/>
          </w:rPr>
          <w:t>Communities</w:t>
        </w:r>
      </w:hyperlink>
    </w:p>
    <w:p w:rsidR="00655535" w:rsidRPr="00655535" w:rsidRDefault="00655535" w:rsidP="00655535">
      <w:pPr>
        <w:pStyle w:val="Heading3"/>
        <w:rPr>
          <w:rFonts w:asciiTheme="minorHAnsi" w:hAnsiTheme="minorHAnsi" w:cstheme="minorHAnsi"/>
          <w:color w:val="000000" w:themeColor="text1"/>
          <w:sz w:val="28"/>
          <w:szCs w:val="28"/>
        </w:rPr>
      </w:pPr>
      <w:proofErr w:type="spellStart"/>
      <w:r w:rsidRPr="00655535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>Crashcourse</w:t>
      </w:r>
      <w:proofErr w:type="spellEnd"/>
      <w:r w:rsidRPr="00655535">
        <w:rPr>
          <w:rStyle w:val="c3"/>
          <w:rFonts w:asciiTheme="minorHAnsi" w:hAnsiTheme="minorHAnsi" w:cstheme="minorHAnsi"/>
          <w:color w:val="000000" w:themeColor="text1"/>
          <w:sz w:val="28"/>
          <w:szCs w:val="28"/>
        </w:rPr>
        <w:t xml:space="preserve"> Biology Videos:</w:t>
      </w:r>
    </w:p>
    <w:p w:rsidR="00A77B3E" w:rsidRDefault="004C501B">
      <w:pPr>
        <w:rPr>
          <w:rFonts w:ascii="Cabin" w:eastAsia="Cabin" w:hAnsi="Cabin" w:cs="Cabin"/>
        </w:rPr>
      </w:pPr>
      <w:hyperlink r:id="rId7" w:history="1">
        <w:r w:rsidR="00862683" w:rsidRPr="00862683">
          <w:rPr>
            <w:rStyle w:val="Hyperlink"/>
            <w:rFonts w:ascii="Cabin" w:eastAsia="Cabin" w:hAnsi="Cabin" w:cs="Cabin"/>
          </w:rPr>
          <w:t>Population Ecology - The Texas Mosquito Mystery</w:t>
        </w:r>
      </w:hyperlink>
    </w:p>
    <w:p w:rsidR="00862683" w:rsidRDefault="004C501B">
      <w:pPr>
        <w:rPr>
          <w:rFonts w:ascii="Cabin" w:eastAsia="Cabin" w:hAnsi="Cabin" w:cs="Cabin"/>
        </w:rPr>
      </w:pPr>
      <w:hyperlink r:id="rId8" w:history="1">
        <w:r w:rsidR="00862683" w:rsidRPr="00862683">
          <w:rPr>
            <w:rStyle w:val="Hyperlink"/>
            <w:rFonts w:ascii="Cabin" w:eastAsia="Cabin" w:hAnsi="Cabin" w:cs="Cabin"/>
          </w:rPr>
          <w:t>Human Population Growth</w:t>
        </w:r>
      </w:hyperlink>
    </w:p>
    <w:sectPr w:rsidR="00862683" w:rsidSect="006878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bin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C71CF1D8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 w:tplc="715E7B7C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 w:tplc="B5BEA6A6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 w:tplc="A712D80E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 w:tplc="29703912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 w:tplc="C0561BE4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 w:tplc="5D9E10C4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 w:tplc="6DE0868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 w:tplc="B5E222D0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1">
    <w:nsid w:val="00000002"/>
    <w:multiLevelType w:val="hybridMultilevel"/>
    <w:tmpl w:val="00000002"/>
    <w:lvl w:ilvl="0" w:tplc="744E51A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E1DA0202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57D4B312">
      <w:start w:val="1"/>
      <w:numFmt w:val="lowerRoman"/>
      <w:lvlText w:val="%3.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6FE295F0">
      <w:start w:val="1"/>
      <w:numFmt w:val="decimal"/>
      <w:lvlText w:val="%4.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A75AC3D8">
      <w:start w:val="1"/>
      <w:numFmt w:val="lowerLetter"/>
      <w:lvlText w:val="%5.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EF90EF52">
      <w:start w:val="1"/>
      <w:numFmt w:val="lowerRoman"/>
      <w:lvlText w:val="%6.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CC0C9F30">
      <w:start w:val="1"/>
      <w:numFmt w:val="decimal"/>
      <w:lvlText w:val="%7.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5DE574E">
      <w:start w:val="1"/>
      <w:numFmt w:val="lowerLetter"/>
      <w:lvlText w:val="%8.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B1E05476">
      <w:start w:val="1"/>
      <w:numFmt w:val="lowerRoman"/>
      <w:lvlText w:val="%9.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>
    <w:nsid w:val="00000003"/>
    <w:multiLevelType w:val="hybridMultilevel"/>
    <w:tmpl w:val="00000003"/>
    <w:lvl w:ilvl="0" w:tplc="F9D271A4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1" w:tplc="079410EE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2" w:tplc="F1249712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3" w:tplc="0052C0BC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4" w:tplc="637E362E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5" w:tplc="08BEA706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6" w:tplc="41CCB828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7" w:tplc="7AFA2DF8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  <w:lvl w:ilvl="8" w:tplc="0D527E0E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Cabin" w:eastAsia="Cabin" w:hAnsi="Cabin" w:cs="Cabin"/>
        <w:b w:val="0"/>
        <w:bCs w:val="0"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3">
    <w:nsid w:val="3F0D29AE"/>
    <w:multiLevelType w:val="hybridMultilevel"/>
    <w:tmpl w:val="EF623EE0"/>
    <w:lvl w:ilvl="0" w:tplc="F030E93A">
      <w:start w:val="51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014C65"/>
    <w:rsid w:val="000A4DFA"/>
    <w:rsid w:val="00107C26"/>
    <w:rsid w:val="0016408A"/>
    <w:rsid w:val="00223710"/>
    <w:rsid w:val="00367C07"/>
    <w:rsid w:val="0038168E"/>
    <w:rsid w:val="004A0047"/>
    <w:rsid w:val="004C501B"/>
    <w:rsid w:val="00511291"/>
    <w:rsid w:val="00655535"/>
    <w:rsid w:val="006878A8"/>
    <w:rsid w:val="0072340F"/>
    <w:rsid w:val="007654E8"/>
    <w:rsid w:val="00862683"/>
    <w:rsid w:val="008E171F"/>
    <w:rsid w:val="00906BD5"/>
    <w:rsid w:val="00A77B3E"/>
    <w:rsid w:val="00AA6167"/>
    <w:rsid w:val="00B61D43"/>
    <w:rsid w:val="00C57A49"/>
    <w:rsid w:val="00E037B7"/>
    <w:rsid w:val="00FF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78A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ing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color w:val="666666"/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i/>
      <w:iCs/>
      <w:color w:val="666666"/>
    </w:rPr>
  </w:style>
  <w:style w:type="paragraph" w:styleId="Heading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  <w:color w:val="666666"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i/>
      <w:iCs/>
      <w:color w:val="66666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F7B96"/>
    <w:pPr>
      <w:spacing w:before="480" w:after="120" w:line="240" w:lineRule="auto"/>
    </w:pPr>
    <w:rPr>
      <w:b/>
      <w:bCs/>
      <w:sz w:val="72"/>
      <w:szCs w:val="72"/>
    </w:rPr>
  </w:style>
  <w:style w:type="paragraph" w:styleId="Subtitle">
    <w:name w:val="Subtitle"/>
    <w:basedOn w:val="Normal"/>
    <w:qFormat/>
    <w:rsid w:val="00EF7B96"/>
    <w:pPr>
      <w:spacing w:before="360" w:after="80" w:line="240" w:lineRule="auto"/>
    </w:pPr>
    <w:rPr>
      <w:rFonts w:ascii="Georgia" w:eastAsia="Georgia" w:hAnsi="Georgia" w:cs="Georgia"/>
      <w:i/>
      <w:iCs/>
      <w:color w:val="666666"/>
      <w:sz w:val="48"/>
      <w:szCs w:val="48"/>
    </w:rPr>
  </w:style>
  <w:style w:type="character" w:customStyle="1" w:styleId="c3">
    <w:name w:val="c3"/>
    <w:basedOn w:val="DefaultParagraphFont"/>
    <w:rsid w:val="00655535"/>
  </w:style>
  <w:style w:type="character" w:styleId="Hyperlink">
    <w:name w:val="Hyperlink"/>
    <w:basedOn w:val="DefaultParagraphFont"/>
    <w:rsid w:val="0065553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555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E8dkWQVFAoA&amp;list=PL8dPuuaLjXtNdTKZkV_GiIYXpV9w4WxbX&amp;index=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RBOsqmBQBQk&amp;list=PL8dPuuaLjXtNdTKZkV_GiIYXpV9w4WxbX&amp;index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pOp-qLLTMso&amp;list=PLFCE4D99C4124A27A&amp;index=55&amp;feature=plpp_video" TargetMode="External"/><Relationship Id="rId5" Type="http://schemas.openxmlformats.org/officeDocument/2006/relationships/hyperlink" Target="http://www.youtube.com/watch?v=Bu6ouKt9zh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NHSD</Company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NHSD</dc:creator>
  <cp:lastModifiedBy>NHSD</cp:lastModifiedBy>
  <cp:revision>4</cp:revision>
  <cp:lastPrinted>2013-04-17T21:20:00Z</cp:lastPrinted>
  <dcterms:created xsi:type="dcterms:W3CDTF">2013-04-29T12:38:00Z</dcterms:created>
  <dcterms:modified xsi:type="dcterms:W3CDTF">2014-04-21T20:02:00Z</dcterms:modified>
</cp:coreProperties>
</file>